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1E9D" w:rsidRPr="006C1E9D" w:rsidRDefault="006C1E9D" w:rsidP="006C1E9D">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noProof/>
          <w:color w:val="000000"/>
          <w:sz w:val="24"/>
          <w:szCs w:val="24"/>
        </w:rPr>
        <w:drawing>
          <wp:inline distT="0" distB="0" distL="0" distR="0">
            <wp:extent cx="2276475" cy="333375"/>
            <wp:effectExtent l="0" t="0" r="9525" b="9525"/>
            <wp:docPr id="2" name="Picture 2" descr="K_Smirkus_HorizTyp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K_Smirkus_HorizTyp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76475" cy="333375"/>
                    </a:xfrm>
                    <a:prstGeom prst="rect">
                      <a:avLst/>
                    </a:prstGeom>
                    <a:noFill/>
                    <a:ln>
                      <a:noFill/>
                    </a:ln>
                  </pic:spPr>
                </pic:pic>
              </a:graphicData>
            </a:graphic>
          </wp:inline>
        </w:drawing>
      </w:r>
    </w:p>
    <w:p w:rsidR="006C1E9D" w:rsidRPr="006C1E9D" w:rsidRDefault="006C1E9D" w:rsidP="006C1E9D">
      <w:pPr>
        <w:spacing w:after="0" w:line="240" w:lineRule="auto"/>
        <w:rPr>
          <w:rFonts w:ascii="Times New Roman" w:eastAsia="Times New Roman" w:hAnsi="Times New Roman" w:cs="Times New Roman"/>
          <w:b/>
          <w:bCs/>
          <w:color w:val="000000"/>
          <w:sz w:val="24"/>
          <w:szCs w:val="24"/>
        </w:rPr>
      </w:pPr>
    </w:p>
    <w:p w:rsidR="006C1E9D" w:rsidRPr="006C1E9D" w:rsidRDefault="006C1E9D" w:rsidP="006C1E9D">
      <w:pPr>
        <w:spacing w:after="0" w:line="240" w:lineRule="auto"/>
        <w:rPr>
          <w:rFonts w:ascii="Times New Roman" w:eastAsia="Times New Roman" w:hAnsi="Times New Roman" w:cs="Times New Roman"/>
          <w:color w:val="31849B"/>
          <w:sz w:val="28"/>
          <w:szCs w:val="28"/>
        </w:rPr>
      </w:pPr>
      <w:r w:rsidRPr="006C1E9D">
        <w:rPr>
          <w:rFonts w:ascii="Times New Roman" w:eastAsia="Times New Roman" w:hAnsi="Times New Roman" w:cs="Times New Roman"/>
          <w:b/>
          <w:bCs/>
          <w:color w:val="31849B"/>
          <w:sz w:val="28"/>
          <w:szCs w:val="28"/>
        </w:rPr>
        <w:t>TITLE:  Camp Prep Cook/Dishwasher</w:t>
      </w:r>
    </w:p>
    <w:p w:rsidR="006C1E9D" w:rsidRPr="006C1E9D" w:rsidRDefault="006C1E9D" w:rsidP="006C1E9D">
      <w:pPr>
        <w:spacing w:after="0" w:line="240" w:lineRule="auto"/>
        <w:rPr>
          <w:rFonts w:ascii="Times New Roman" w:eastAsia="Times New Roman" w:hAnsi="Times New Roman" w:cs="Times New Roman"/>
          <w:b/>
          <w:bCs/>
          <w:color w:val="000000"/>
          <w:sz w:val="24"/>
          <w:szCs w:val="24"/>
        </w:rPr>
      </w:pPr>
    </w:p>
    <w:tbl>
      <w:tblPr>
        <w:tblW w:w="5000" w:type="pct"/>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41"/>
        <w:gridCol w:w="4979"/>
      </w:tblGrid>
      <w:tr w:rsidR="006C1E9D" w:rsidRPr="006C1E9D" w:rsidTr="00EA50F0">
        <w:tblPrEx>
          <w:tblCellMar>
            <w:top w:w="0" w:type="dxa"/>
            <w:bottom w:w="0" w:type="dxa"/>
          </w:tblCellMar>
        </w:tblPrEx>
        <w:tc>
          <w:tcPr>
            <w:tcW w:w="269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C1E9D" w:rsidRPr="006C1E9D" w:rsidRDefault="006C1E9D" w:rsidP="006C1E9D">
            <w:pPr>
              <w:spacing w:after="0" w:line="240" w:lineRule="auto"/>
              <w:rPr>
                <w:rFonts w:ascii="Times New Roman" w:eastAsia="Times New Roman" w:hAnsi="Times New Roman" w:cs="Times New Roman"/>
                <w:sz w:val="24"/>
                <w:szCs w:val="20"/>
              </w:rPr>
            </w:pPr>
            <w:r w:rsidRPr="006C1E9D">
              <w:rPr>
                <w:rFonts w:ascii="Times New Roman" w:eastAsia="Times New Roman" w:hAnsi="Times New Roman" w:cs="Times New Roman"/>
                <w:sz w:val="24"/>
                <w:szCs w:val="20"/>
              </w:rPr>
              <w:t>Department: Camp</w:t>
            </w:r>
          </w:p>
        </w:tc>
        <w:tc>
          <w:tcPr>
            <w:tcW w:w="230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C1E9D" w:rsidRPr="006C1E9D" w:rsidRDefault="006C1E9D" w:rsidP="006C1E9D">
            <w:pPr>
              <w:spacing w:after="0" w:line="240" w:lineRule="auto"/>
              <w:rPr>
                <w:rFonts w:ascii="Times New Roman" w:eastAsia="Times New Roman" w:hAnsi="Times New Roman" w:cs="Times New Roman"/>
                <w:sz w:val="24"/>
                <w:szCs w:val="20"/>
              </w:rPr>
            </w:pPr>
            <w:r w:rsidRPr="006C1E9D">
              <w:rPr>
                <w:rFonts w:ascii="Times New Roman" w:eastAsia="Times New Roman" w:hAnsi="Times New Roman" w:cs="Times New Roman"/>
                <w:sz w:val="24"/>
                <w:szCs w:val="20"/>
              </w:rPr>
              <w:t>Staffing Classification: Seasonal</w:t>
            </w:r>
          </w:p>
        </w:tc>
      </w:tr>
      <w:tr w:rsidR="006C1E9D" w:rsidRPr="006C1E9D" w:rsidTr="00EA50F0">
        <w:tblPrEx>
          <w:tblCellMar>
            <w:top w:w="0" w:type="dxa"/>
            <w:bottom w:w="0" w:type="dxa"/>
          </w:tblCellMar>
        </w:tblPrEx>
        <w:tc>
          <w:tcPr>
            <w:tcW w:w="269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C1E9D" w:rsidRPr="006C1E9D" w:rsidRDefault="006C1E9D" w:rsidP="006C1E9D">
            <w:pPr>
              <w:spacing w:after="0" w:line="240" w:lineRule="auto"/>
              <w:rPr>
                <w:rFonts w:ascii="Times New Roman" w:eastAsia="Times New Roman" w:hAnsi="Times New Roman" w:cs="Times New Roman"/>
                <w:sz w:val="24"/>
                <w:szCs w:val="20"/>
              </w:rPr>
            </w:pPr>
            <w:r w:rsidRPr="006C1E9D">
              <w:rPr>
                <w:rFonts w:ascii="Times New Roman" w:eastAsia="Times New Roman" w:hAnsi="Times New Roman" w:cs="Times New Roman"/>
                <w:sz w:val="24"/>
                <w:szCs w:val="20"/>
              </w:rPr>
              <w:t>Reports To: Camp Head Cook</w:t>
            </w:r>
          </w:p>
        </w:tc>
        <w:tc>
          <w:tcPr>
            <w:tcW w:w="230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C1E9D" w:rsidRPr="006C1E9D" w:rsidRDefault="006C1E9D" w:rsidP="006C1E9D">
            <w:pPr>
              <w:spacing w:after="0" w:line="240" w:lineRule="auto"/>
              <w:rPr>
                <w:rFonts w:ascii="Times New Roman" w:eastAsia="Times New Roman" w:hAnsi="Times New Roman" w:cs="Times New Roman"/>
                <w:sz w:val="24"/>
                <w:szCs w:val="20"/>
              </w:rPr>
            </w:pPr>
            <w:r w:rsidRPr="006C1E9D">
              <w:rPr>
                <w:rFonts w:ascii="Times New Roman" w:eastAsia="Times New Roman" w:hAnsi="Times New Roman" w:cs="Times New Roman"/>
                <w:sz w:val="24"/>
                <w:szCs w:val="20"/>
              </w:rPr>
              <w:t>FLSA Status: Exempt</w:t>
            </w:r>
          </w:p>
        </w:tc>
      </w:tr>
      <w:tr w:rsidR="006C1E9D" w:rsidRPr="006C1E9D" w:rsidTr="00EA50F0">
        <w:tblPrEx>
          <w:tblCellMar>
            <w:top w:w="0" w:type="dxa"/>
            <w:bottom w:w="0" w:type="dxa"/>
          </w:tblCellMar>
        </w:tblPrEx>
        <w:tc>
          <w:tcPr>
            <w:tcW w:w="269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C1E9D" w:rsidRPr="006C1E9D" w:rsidRDefault="006C1E9D" w:rsidP="006C1E9D">
            <w:pPr>
              <w:spacing w:after="0" w:line="240" w:lineRule="auto"/>
              <w:rPr>
                <w:rFonts w:ascii="Times New Roman" w:eastAsia="Times New Roman" w:hAnsi="Times New Roman" w:cs="Times New Roman"/>
                <w:sz w:val="24"/>
                <w:szCs w:val="20"/>
              </w:rPr>
            </w:pPr>
            <w:r w:rsidRPr="006C1E9D">
              <w:rPr>
                <w:rFonts w:ascii="Times New Roman" w:eastAsia="Times New Roman" w:hAnsi="Times New Roman" w:cs="Times New Roman"/>
                <w:sz w:val="24"/>
                <w:szCs w:val="20"/>
              </w:rPr>
              <w:t>Date Approved:  3/1/17</w:t>
            </w:r>
          </w:p>
        </w:tc>
        <w:tc>
          <w:tcPr>
            <w:tcW w:w="230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C1E9D" w:rsidRPr="006C1E9D" w:rsidRDefault="006C1E9D" w:rsidP="006C1E9D">
            <w:pPr>
              <w:spacing w:after="0" w:line="240" w:lineRule="auto"/>
              <w:rPr>
                <w:rFonts w:ascii="Times New Roman" w:eastAsia="Times New Roman" w:hAnsi="Times New Roman" w:cs="Times New Roman"/>
                <w:sz w:val="24"/>
                <w:szCs w:val="20"/>
              </w:rPr>
            </w:pPr>
            <w:r w:rsidRPr="006C1E9D">
              <w:rPr>
                <w:rFonts w:ascii="Times New Roman" w:eastAsia="Times New Roman" w:hAnsi="Times New Roman" w:cs="Times New Roman"/>
                <w:sz w:val="24"/>
                <w:szCs w:val="20"/>
              </w:rPr>
              <w:t xml:space="preserve">Signature: </w:t>
            </w:r>
            <w:r w:rsidRPr="006C1E9D">
              <w:rPr>
                <w:rFonts w:ascii="Brush Script MT" w:eastAsia="Times New Roman" w:hAnsi="Brush Script MT" w:cs="Times New Roman"/>
                <w:sz w:val="24"/>
                <w:szCs w:val="20"/>
              </w:rPr>
              <w:t>Bill Merrylees</w:t>
            </w:r>
          </w:p>
        </w:tc>
      </w:tr>
    </w:tbl>
    <w:p w:rsidR="006C1E9D" w:rsidRPr="006C1E9D" w:rsidRDefault="006C1E9D" w:rsidP="006C1E9D">
      <w:pPr>
        <w:spacing w:after="0" w:line="240" w:lineRule="auto"/>
        <w:rPr>
          <w:rFonts w:ascii="Times New Roman" w:eastAsia="Times New Roman" w:hAnsi="Times New Roman" w:cs="Times New Roman"/>
          <w:color w:val="000000"/>
          <w:sz w:val="20"/>
          <w:szCs w:val="20"/>
        </w:rPr>
      </w:pPr>
    </w:p>
    <w:p w:rsidR="006C1E9D" w:rsidRPr="006C1E9D" w:rsidRDefault="006C1E9D" w:rsidP="006C1E9D">
      <w:pPr>
        <w:spacing w:after="0" w:line="240" w:lineRule="auto"/>
        <w:rPr>
          <w:rFonts w:ascii="Times New Roman" w:eastAsia="Times New Roman" w:hAnsi="Times New Roman" w:cs="Times New Roman"/>
          <w:b/>
          <w:bCs/>
          <w:color w:val="000000"/>
          <w:sz w:val="24"/>
          <w:szCs w:val="24"/>
        </w:rPr>
      </w:pPr>
      <w:r w:rsidRPr="006C1E9D">
        <w:rPr>
          <w:rFonts w:ascii="Times New Roman" w:eastAsia="Times New Roman" w:hAnsi="Times New Roman" w:cs="Times New Roman"/>
          <w:b/>
          <w:bCs/>
          <w:color w:val="000000"/>
          <w:sz w:val="24"/>
          <w:szCs w:val="24"/>
        </w:rPr>
        <w:t>JOB SUMMARY:</w:t>
      </w:r>
    </w:p>
    <w:p w:rsidR="006C1E9D" w:rsidRPr="006C1E9D" w:rsidRDefault="006C1E9D" w:rsidP="006C1E9D">
      <w:pPr>
        <w:spacing w:after="120" w:line="240" w:lineRule="auto"/>
        <w:rPr>
          <w:rFonts w:ascii="Times New Roman" w:eastAsia="Times New Roman" w:hAnsi="Times New Roman" w:cs="Times New Roman"/>
          <w:b/>
          <w:bCs/>
          <w:color w:val="000000"/>
          <w:sz w:val="24"/>
          <w:szCs w:val="24"/>
        </w:rPr>
      </w:pPr>
      <w:r w:rsidRPr="006C1E9D">
        <w:rPr>
          <w:rFonts w:ascii="Times New Roman" w:eastAsia="Times New Roman" w:hAnsi="Times New Roman" w:cs="Times New Roman"/>
          <w:color w:val="000000"/>
          <w:sz w:val="20"/>
          <w:szCs w:val="20"/>
        </w:rPr>
        <w:t xml:space="preserve">The Prep Cook/Dishwasher will assist in the preparation of meals by chopping vegetables, maintaining the salad bar, and setting up the dining room. Although this role generally does not include line cook duties, it provides the ideal opportunity to develop and use many of the skills essential to becoming a cook. </w:t>
      </w:r>
    </w:p>
    <w:p w:rsidR="006C1E9D" w:rsidRPr="006C1E9D" w:rsidRDefault="006C1E9D" w:rsidP="006C1E9D">
      <w:pPr>
        <w:spacing w:after="120" w:line="240" w:lineRule="auto"/>
        <w:rPr>
          <w:rFonts w:ascii="Times New Roman" w:eastAsia="Times New Roman" w:hAnsi="Times New Roman" w:cs="Times New Roman"/>
          <w:color w:val="000000"/>
          <w:sz w:val="24"/>
          <w:szCs w:val="20"/>
        </w:rPr>
      </w:pPr>
      <w:r w:rsidRPr="006C1E9D">
        <w:rPr>
          <w:rFonts w:ascii="Times New Roman" w:eastAsia="Times New Roman" w:hAnsi="Times New Roman" w:cs="Times New Roman"/>
          <w:b/>
          <w:bCs/>
          <w:color w:val="000000"/>
          <w:sz w:val="24"/>
          <w:szCs w:val="24"/>
        </w:rPr>
        <w:t xml:space="preserve">ESSENTIAL FUNCTIONS: </w:t>
      </w:r>
    </w:p>
    <w:p w:rsidR="006C1E9D" w:rsidRPr="006C1E9D" w:rsidRDefault="006C1E9D" w:rsidP="006C1E9D">
      <w:pPr>
        <w:numPr>
          <w:ilvl w:val="0"/>
          <w:numId w:val="1"/>
        </w:numPr>
        <w:tabs>
          <w:tab w:val="num" w:pos="720"/>
        </w:tabs>
        <w:spacing w:after="0" w:line="240" w:lineRule="auto"/>
        <w:rPr>
          <w:rFonts w:ascii="Times New Roman" w:eastAsia="Times New Roman" w:hAnsi="Times New Roman" w:cs="Times New Roman"/>
          <w:color w:val="000000"/>
          <w:sz w:val="24"/>
          <w:szCs w:val="20"/>
        </w:rPr>
      </w:pPr>
      <w:r w:rsidRPr="006C1E9D">
        <w:rPr>
          <w:rFonts w:ascii="Times New Roman" w:eastAsia="Times New Roman" w:hAnsi="Times New Roman" w:cs="Times New Roman"/>
          <w:color w:val="000000"/>
          <w:sz w:val="24"/>
          <w:szCs w:val="20"/>
        </w:rPr>
        <w:t>Assist in the daily operations of the camp food and dining service.</w:t>
      </w:r>
    </w:p>
    <w:p w:rsidR="006C1E9D" w:rsidRPr="006C1E9D" w:rsidRDefault="006C1E9D" w:rsidP="006C1E9D">
      <w:pPr>
        <w:spacing w:after="0" w:line="240" w:lineRule="auto"/>
        <w:ind w:left="720"/>
        <w:rPr>
          <w:rFonts w:ascii="Times New Roman" w:eastAsia="Times New Roman" w:hAnsi="Times New Roman" w:cs="Times New Roman"/>
          <w:color w:val="000000"/>
          <w:sz w:val="24"/>
          <w:szCs w:val="20"/>
        </w:rPr>
      </w:pPr>
      <w:r w:rsidRPr="006C1E9D">
        <w:rPr>
          <w:rFonts w:ascii="Times New Roman" w:eastAsia="Times New Roman" w:hAnsi="Times New Roman" w:cs="Times New Roman"/>
          <w:color w:val="000000"/>
          <w:sz w:val="24"/>
          <w:szCs w:val="20"/>
        </w:rPr>
        <w:t xml:space="preserve">      </w:t>
      </w:r>
      <w:proofErr w:type="gramStart"/>
      <w:r w:rsidRPr="006C1E9D">
        <w:rPr>
          <w:rFonts w:ascii="Times New Roman" w:eastAsia="Times New Roman" w:hAnsi="Times New Roman" w:cs="Times New Roman"/>
          <w:color w:val="000000"/>
          <w:sz w:val="24"/>
          <w:szCs w:val="20"/>
        </w:rPr>
        <w:t>a.  Prepare</w:t>
      </w:r>
      <w:proofErr w:type="gramEnd"/>
      <w:r w:rsidRPr="006C1E9D">
        <w:rPr>
          <w:rFonts w:ascii="Times New Roman" w:eastAsia="Times New Roman" w:hAnsi="Times New Roman" w:cs="Times New Roman"/>
          <w:color w:val="000000"/>
          <w:sz w:val="24"/>
          <w:szCs w:val="20"/>
        </w:rPr>
        <w:t xml:space="preserve"> meal items, chop vegetables, and stock salad bar.</w:t>
      </w:r>
    </w:p>
    <w:p w:rsidR="006C1E9D" w:rsidRPr="006C1E9D" w:rsidRDefault="006C1E9D" w:rsidP="006C1E9D">
      <w:pPr>
        <w:spacing w:after="0" w:line="240" w:lineRule="auto"/>
        <w:ind w:left="720"/>
        <w:rPr>
          <w:rFonts w:ascii="Times New Roman" w:eastAsia="Times New Roman" w:hAnsi="Times New Roman" w:cs="Times New Roman"/>
          <w:color w:val="000000"/>
          <w:sz w:val="24"/>
          <w:szCs w:val="20"/>
        </w:rPr>
      </w:pPr>
      <w:r w:rsidRPr="006C1E9D">
        <w:rPr>
          <w:rFonts w:ascii="Times New Roman" w:eastAsia="Times New Roman" w:hAnsi="Times New Roman" w:cs="Times New Roman"/>
          <w:color w:val="000000"/>
          <w:sz w:val="24"/>
          <w:szCs w:val="20"/>
        </w:rPr>
        <w:t xml:space="preserve">      </w:t>
      </w:r>
      <w:proofErr w:type="gramStart"/>
      <w:r w:rsidRPr="006C1E9D">
        <w:rPr>
          <w:rFonts w:ascii="Times New Roman" w:eastAsia="Times New Roman" w:hAnsi="Times New Roman" w:cs="Times New Roman"/>
          <w:color w:val="000000"/>
          <w:sz w:val="24"/>
          <w:szCs w:val="20"/>
        </w:rPr>
        <w:t>b.  Ensure</w:t>
      </w:r>
      <w:proofErr w:type="gramEnd"/>
      <w:r w:rsidRPr="006C1E9D">
        <w:rPr>
          <w:rFonts w:ascii="Times New Roman" w:eastAsia="Times New Roman" w:hAnsi="Times New Roman" w:cs="Times New Roman"/>
          <w:color w:val="000000"/>
          <w:sz w:val="24"/>
          <w:szCs w:val="20"/>
        </w:rPr>
        <w:t xml:space="preserve"> that food is properly stored, dated and labelled.</w:t>
      </w:r>
    </w:p>
    <w:p w:rsidR="006C1E9D" w:rsidRPr="006C1E9D" w:rsidRDefault="006C1E9D" w:rsidP="006C1E9D">
      <w:pPr>
        <w:spacing w:after="0" w:line="240" w:lineRule="auto"/>
        <w:ind w:left="720"/>
        <w:rPr>
          <w:rFonts w:ascii="Times New Roman" w:eastAsia="Times New Roman" w:hAnsi="Times New Roman" w:cs="Times New Roman"/>
          <w:color w:val="000000"/>
          <w:sz w:val="24"/>
          <w:szCs w:val="20"/>
        </w:rPr>
      </w:pPr>
      <w:r w:rsidRPr="006C1E9D">
        <w:rPr>
          <w:rFonts w:ascii="Times New Roman" w:eastAsia="Times New Roman" w:hAnsi="Times New Roman" w:cs="Times New Roman"/>
          <w:color w:val="000000"/>
          <w:sz w:val="24"/>
          <w:szCs w:val="20"/>
        </w:rPr>
        <w:t xml:space="preserve">      </w:t>
      </w:r>
      <w:proofErr w:type="gramStart"/>
      <w:r w:rsidRPr="006C1E9D">
        <w:rPr>
          <w:rFonts w:ascii="Times New Roman" w:eastAsia="Times New Roman" w:hAnsi="Times New Roman" w:cs="Times New Roman"/>
          <w:color w:val="000000"/>
          <w:sz w:val="24"/>
          <w:szCs w:val="20"/>
        </w:rPr>
        <w:t>c.  Prepare</w:t>
      </w:r>
      <w:proofErr w:type="gramEnd"/>
      <w:r w:rsidRPr="006C1E9D">
        <w:rPr>
          <w:rFonts w:ascii="Times New Roman" w:eastAsia="Times New Roman" w:hAnsi="Times New Roman" w:cs="Times New Roman"/>
          <w:color w:val="000000"/>
          <w:sz w:val="24"/>
          <w:szCs w:val="20"/>
        </w:rPr>
        <w:t xml:space="preserve"> the dining hall before meals, stocking utensils, beverages, side dishes, and condiments.</w:t>
      </w:r>
    </w:p>
    <w:p w:rsidR="006C1E9D" w:rsidRPr="006C1E9D" w:rsidRDefault="006C1E9D" w:rsidP="006C1E9D">
      <w:pPr>
        <w:spacing w:after="0" w:line="240" w:lineRule="auto"/>
        <w:ind w:left="1080"/>
        <w:rPr>
          <w:rFonts w:ascii="Times New Roman" w:eastAsia="Times New Roman" w:hAnsi="Times New Roman" w:cs="Times New Roman"/>
          <w:color w:val="000000"/>
          <w:sz w:val="24"/>
          <w:szCs w:val="20"/>
        </w:rPr>
      </w:pPr>
      <w:proofErr w:type="gramStart"/>
      <w:r w:rsidRPr="006C1E9D">
        <w:rPr>
          <w:rFonts w:ascii="Times New Roman" w:eastAsia="Times New Roman" w:hAnsi="Times New Roman" w:cs="Times New Roman"/>
          <w:color w:val="000000"/>
          <w:sz w:val="24"/>
          <w:szCs w:val="20"/>
        </w:rPr>
        <w:t>d.  Perform</w:t>
      </w:r>
      <w:proofErr w:type="gramEnd"/>
      <w:r w:rsidRPr="006C1E9D">
        <w:rPr>
          <w:rFonts w:ascii="Times New Roman" w:eastAsia="Times New Roman" w:hAnsi="Times New Roman" w:cs="Times New Roman"/>
          <w:color w:val="000000"/>
          <w:sz w:val="24"/>
          <w:szCs w:val="20"/>
        </w:rPr>
        <w:t xml:space="preserve"> routine maintenance, such as emptying the trash and mopping floors.</w:t>
      </w:r>
    </w:p>
    <w:p w:rsidR="006C1E9D" w:rsidRPr="006C1E9D" w:rsidRDefault="006C1E9D" w:rsidP="006C1E9D">
      <w:pPr>
        <w:spacing w:after="0" w:line="240" w:lineRule="auto"/>
        <w:ind w:left="1080"/>
        <w:rPr>
          <w:rFonts w:ascii="Times New Roman" w:eastAsia="Times New Roman" w:hAnsi="Times New Roman" w:cs="Times New Roman"/>
          <w:color w:val="000000"/>
          <w:sz w:val="24"/>
          <w:szCs w:val="20"/>
        </w:rPr>
      </w:pPr>
    </w:p>
    <w:p w:rsidR="006C1E9D" w:rsidRPr="006C1E9D" w:rsidRDefault="006C1E9D" w:rsidP="006C1E9D">
      <w:pPr>
        <w:numPr>
          <w:ilvl w:val="0"/>
          <w:numId w:val="1"/>
        </w:numPr>
        <w:spacing w:after="0" w:line="240" w:lineRule="auto"/>
        <w:rPr>
          <w:rFonts w:ascii="Times New Roman" w:eastAsia="Times New Roman" w:hAnsi="Times New Roman" w:cs="Times New Roman"/>
          <w:color w:val="000000"/>
          <w:sz w:val="24"/>
          <w:szCs w:val="20"/>
        </w:rPr>
      </w:pPr>
      <w:r w:rsidRPr="006C1E9D">
        <w:rPr>
          <w:rFonts w:ascii="Times New Roman" w:eastAsia="Times New Roman" w:hAnsi="Times New Roman" w:cs="Times New Roman"/>
          <w:color w:val="000000"/>
          <w:sz w:val="24"/>
          <w:szCs w:val="20"/>
        </w:rPr>
        <w:t>Assist in the routine sanitation of the kitchen and related equipment</w:t>
      </w:r>
    </w:p>
    <w:p w:rsidR="006C1E9D" w:rsidRPr="006C1E9D" w:rsidRDefault="006C1E9D" w:rsidP="006C1E9D">
      <w:pPr>
        <w:numPr>
          <w:ilvl w:val="1"/>
          <w:numId w:val="1"/>
        </w:numPr>
        <w:spacing w:after="0" w:line="240" w:lineRule="auto"/>
        <w:rPr>
          <w:rFonts w:ascii="Times New Roman" w:eastAsia="Times New Roman" w:hAnsi="Times New Roman" w:cs="Times New Roman"/>
          <w:color w:val="000000"/>
          <w:sz w:val="24"/>
          <w:szCs w:val="20"/>
        </w:rPr>
      </w:pPr>
      <w:r w:rsidRPr="006C1E9D">
        <w:rPr>
          <w:rFonts w:ascii="Times New Roman" w:eastAsia="Times New Roman" w:hAnsi="Times New Roman" w:cs="Times New Roman"/>
          <w:color w:val="000000"/>
          <w:sz w:val="24"/>
          <w:szCs w:val="20"/>
        </w:rPr>
        <w:t>Clean and maintain all food-service areas, including kitchen, dining hall, storage, &amp; walk-in.</w:t>
      </w:r>
    </w:p>
    <w:p w:rsidR="006C1E9D" w:rsidRPr="006C1E9D" w:rsidRDefault="006C1E9D" w:rsidP="006C1E9D">
      <w:pPr>
        <w:numPr>
          <w:ilvl w:val="1"/>
          <w:numId w:val="1"/>
        </w:numPr>
        <w:spacing w:after="0" w:line="240" w:lineRule="auto"/>
        <w:rPr>
          <w:rFonts w:ascii="Times New Roman" w:eastAsia="Times New Roman" w:hAnsi="Times New Roman" w:cs="Times New Roman"/>
          <w:color w:val="000000"/>
          <w:sz w:val="24"/>
          <w:szCs w:val="20"/>
        </w:rPr>
      </w:pPr>
      <w:r w:rsidRPr="006C1E9D">
        <w:rPr>
          <w:rFonts w:ascii="Times New Roman" w:eastAsia="Times New Roman" w:hAnsi="Times New Roman" w:cs="Times New Roman"/>
          <w:color w:val="000000"/>
          <w:sz w:val="24"/>
          <w:szCs w:val="20"/>
        </w:rPr>
        <w:t>Reduce waste, reuse items, and recycle as much as possible.</w:t>
      </w:r>
    </w:p>
    <w:p w:rsidR="006C1E9D" w:rsidRPr="006C1E9D" w:rsidRDefault="006C1E9D" w:rsidP="006C1E9D">
      <w:pPr>
        <w:numPr>
          <w:ilvl w:val="1"/>
          <w:numId w:val="1"/>
        </w:numPr>
        <w:tabs>
          <w:tab w:val="num" w:pos="1080"/>
        </w:tabs>
        <w:spacing w:after="0" w:line="240" w:lineRule="auto"/>
        <w:rPr>
          <w:rFonts w:ascii="Times New Roman" w:eastAsia="Times New Roman" w:hAnsi="Times New Roman" w:cs="Times New Roman"/>
          <w:color w:val="000000"/>
          <w:sz w:val="24"/>
          <w:szCs w:val="20"/>
        </w:rPr>
      </w:pPr>
      <w:r w:rsidRPr="006C1E9D">
        <w:rPr>
          <w:rFonts w:ascii="Times New Roman" w:eastAsia="Times New Roman" w:hAnsi="Times New Roman" w:cs="Times New Roman"/>
          <w:color w:val="000000"/>
          <w:sz w:val="24"/>
          <w:szCs w:val="20"/>
        </w:rPr>
        <w:t>Wash all dishes, serving and preparation equipment, and utensils according to regulated washing methods and temperatures.</w:t>
      </w:r>
    </w:p>
    <w:p w:rsidR="006C1E9D" w:rsidRPr="006C1E9D" w:rsidRDefault="006C1E9D" w:rsidP="006C1E9D">
      <w:pPr>
        <w:spacing w:after="0" w:line="240" w:lineRule="auto"/>
        <w:rPr>
          <w:rFonts w:ascii="Times New Roman" w:eastAsia="Times New Roman" w:hAnsi="Times New Roman" w:cs="Times New Roman"/>
          <w:color w:val="000000"/>
          <w:sz w:val="24"/>
          <w:szCs w:val="20"/>
        </w:rPr>
      </w:pPr>
    </w:p>
    <w:p w:rsidR="006C1E9D" w:rsidRPr="006C1E9D" w:rsidRDefault="006C1E9D" w:rsidP="006C1E9D">
      <w:pPr>
        <w:spacing w:after="0" w:line="240" w:lineRule="auto"/>
        <w:rPr>
          <w:rFonts w:ascii="Times New Roman" w:eastAsia="Times New Roman" w:hAnsi="Times New Roman" w:cs="Times New Roman"/>
          <w:b/>
          <w:bCs/>
          <w:color w:val="000000"/>
          <w:sz w:val="24"/>
          <w:szCs w:val="24"/>
        </w:rPr>
      </w:pPr>
      <w:r w:rsidRPr="006C1E9D">
        <w:rPr>
          <w:rFonts w:ascii="Times New Roman" w:eastAsia="Times New Roman" w:hAnsi="Times New Roman" w:cs="Times New Roman"/>
          <w:b/>
          <w:bCs/>
          <w:color w:val="000000"/>
          <w:sz w:val="24"/>
          <w:szCs w:val="24"/>
        </w:rPr>
        <w:t>DESIRED SKILLS AND ABILITIES</w:t>
      </w:r>
    </w:p>
    <w:p w:rsidR="006C1E9D" w:rsidRPr="006C1E9D" w:rsidRDefault="006C1E9D" w:rsidP="006C1E9D">
      <w:pPr>
        <w:numPr>
          <w:ilvl w:val="0"/>
          <w:numId w:val="2"/>
        </w:numPr>
        <w:spacing w:after="0" w:line="240" w:lineRule="auto"/>
        <w:rPr>
          <w:rFonts w:ascii="Times New Roman" w:eastAsia="Times New Roman" w:hAnsi="Times New Roman" w:cs="Times New Roman"/>
          <w:sz w:val="24"/>
          <w:szCs w:val="20"/>
        </w:rPr>
      </w:pPr>
      <w:r w:rsidRPr="006C1E9D">
        <w:rPr>
          <w:rFonts w:ascii="Times New Roman" w:eastAsia="Times New Roman" w:hAnsi="Times New Roman" w:cs="Times New Roman"/>
          <w:sz w:val="24"/>
          <w:szCs w:val="20"/>
        </w:rPr>
        <w:t xml:space="preserve">Some kitchen experience helpful, but not required </w:t>
      </w:r>
    </w:p>
    <w:p w:rsidR="006C1E9D" w:rsidRPr="006C1E9D" w:rsidRDefault="006C1E9D" w:rsidP="006C1E9D">
      <w:pPr>
        <w:numPr>
          <w:ilvl w:val="0"/>
          <w:numId w:val="2"/>
        </w:numPr>
        <w:spacing w:after="0" w:line="240" w:lineRule="auto"/>
        <w:rPr>
          <w:rFonts w:ascii="Times New Roman" w:eastAsia="Times New Roman" w:hAnsi="Times New Roman" w:cs="Times New Roman"/>
          <w:sz w:val="24"/>
          <w:szCs w:val="20"/>
        </w:rPr>
      </w:pPr>
      <w:r w:rsidRPr="006C1E9D">
        <w:rPr>
          <w:rFonts w:ascii="Times New Roman" w:eastAsia="Times New Roman" w:hAnsi="Times New Roman" w:cs="Times New Roman"/>
          <w:sz w:val="24"/>
          <w:szCs w:val="20"/>
        </w:rPr>
        <w:t>Punctuality and good communication skills are required.</w:t>
      </w:r>
    </w:p>
    <w:p w:rsidR="006C1E9D" w:rsidRPr="006C1E9D" w:rsidRDefault="006C1E9D" w:rsidP="006C1E9D">
      <w:pPr>
        <w:numPr>
          <w:ilvl w:val="0"/>
          <w:numId w:val="2"/>
        </w:numPr>
        <w:spacing w:after="0" w:line="240" w:lineRule="auto"/>
        <w:rPr>
          <w:rFonts w:ascii="Times New Roman" w:eastAsia="Times New Roman" w:hAnsi="Times New Roman" w:cs="Times New Roman"/>
          <w:sz w:val="24"/>
          <w:szCs w:val="20"/>
        </w:rPr>
      </w:pPr>
      <w:r w:rsidRPr="006C1E9D">
        <w:rPr>
          <w:rFonts w:ascii="Times New Roman" w:eastAsia="Times New Roman" w:hAnsi="Times New Roman" w:cs="Times New Roman"/>
          <w:sz w:val="24"/>
          <w:szCs w:val="20"/>
        </w:rPr>
        <w:t>Ability to take direction</w:t>
      </w:r>
    </w:p>
    <w:p w:rsidR="006C1E9D" w:rsidRPr="006C1E9D" w:rsidRDefault="006C1E9D" w:rsidP="006C1E9D">
      <w:pPr>
        <w:numPr>
          <w:ilvl w:val="0"/>
          <w:numId w:val="2"/>
        </w:numPr>
        <w:spacing w:after="0" w:line="240" w:lineRule="auto"/>
        <w:rPr>
          <w:rFonts w:ascii="Times New Roman" w:eastAsia="Times New Roman" w:hAnsi="Times New Roman" w:cs="Times New Roman"/>
          <w:sz w:val="24"/>
          <w:szCs w:val="20"/>
        </w:rPr>
      </w:pPr>
      <w:r w:rsidRPr="006C1E9D">
        <w:rPr>
          <w:rFonts w:ascii="Times New Roman" w:eastAsia="Times New Roman" w:hAnsi="Times New Roman" w:cs="Times New Roman"/>
          <w:sz w:val="24"/>
          <w:szCs w:val="20"/>
        </w:rPr>
        <w:t>Ability to work in a team environment</w:t>
      </w:r>
    </w:p>
    <w:p w:rsidR="006C1E9D" w:rsidRPr="006C1E9D" w:rsidRDefault="006C1E9D" w:rsidP="006C1E9D">
      <w:pPr>
        <w:numPr>
          <w:ilvl w:val="0"/>
          <w:numId w:val="2"/>
        </w:numPr>
        <w:spacing w:after="0" w:line="240" w:lineRule="auto"/>
        <w:rPr>
          <w:rFonts w:ascii="Times New Roman" w:eastAsia="Times New Roman" w:hAnsi="Times New Roman" w:cs="Times New Roman"/>
          <w:sz w:val="24"/>
          <w:szCs w:val="20"/>
        </w:rPr>
      </w:pPr>
      <w:r w:rsidRPr="006C1E9D">
        <w:rPr>
          <w:rFonts w:ascii="Times New Roman" w:eastAsia="Times New Roman" w:hAnsi="Times New Roman" w:cs="Times New Roman"/>
          <w:sz w:val="24"/>
          <w:szCs w:val="20"/>
        </w:rPr>
        <w:t>Ability to work calmly and effectively under pressure</w:t>
      </w:r>
    </w:p>
    <w:p w:rsidR="006C1E9D" w:rsidRPr="006C1E9D" w:rsidRDefault="006C1E9D" w:rsidP="006C1E9D">
      <w:pPr>
        <w:spacing w:after="0" w:line="240" w:lineRule="auto"/>
        <w:rPr>
          <w:rFonts w:ascii="Times New Roman" w:eastAsia="Times New Roman" w:hAnsi="Times New Roman" w:cs="Times New Roman"/>
          <w:b/>
          <w:bCs/>
          <w:color w:val="000000"/>
          <w:sz w:val="18"/>
          <w:szCs w:val="18"/>
        </w:rPr>
      </w:pPr>
      <w:r w:rsidRPr="006C1E9D">
        <w:rPr>
          <w:rFonts w:ascii="Times New Roman" w:eastAsia="Times New Roman" w:hAnsi="Times New Roman" w:cs="Times New Roman"/>
          <w:sz w:val="24"/>
          <w:szCs w:val="20"/>
        </w:rPr>
        <w:t xml:space="preserve">      </w:t>
      </w:r>
      <w:r w:rsidRPr="006C1E9D">
        <w:rPr>
          <w:rFonts w:ascii="Times New Roman" w:eastAsia="Times New Roman" w:hAnsi="Times New Roman" w:cs="Times New Roman"/>
          <w:sz w:val="24"/>
          <w:szCs w:val="20"/>
        </w:rPr>
        <w:cr/>
      </w:r>
      <w:r w:rsidRPr="006C1E9D">
        <w:rPr>
          <w:rFonts w:ascii="Times New Roman" w:eastAsia="Times New Roman" w:hAnsi="Times New Roman" w:cs="Times New Roman"/>
          <w:b/>
          <w:bCs/>
          <w:color w:val="000000"/>
          <w:sz w:val="24"/>
          <w:szCs w:val="24"/>
        </w:rPr>
        <w:t>PHYSICAL DEMANDS:</w:t>
      </w:r>
    </w:p>
    <w:p w:rsidR="006C1E9D" w:rsidRPr="006C1E9D" w:rsidRDefault="006C1E9D" w:rsidP="006C1E9D">
      <w:pPr>
        <w:spacing w:after="0" w:line="240" w:lineRule="auto"/>
        <w:rPr>
          <w:rFonts w:ascii="Times New Roman" w:eastAsia="Times New Roman" w:hAnsi="Times New Roman" w:cs="Times New Roman"/>
          <w:color w:val="000000"/>
          <w:sz w:val="24"/>
          <w:szCs w:val="20"/>
        </w:rPr>
      </w:pPr>
      <w:r w:rsidRPr="006C1E9D">
        <w:rPr>
          <w:rFonts w:ascii="Times New Roman" w:eastAsia="Times New Roman" w:hAnsi="Times New Roman" w:cs="Times New Roman"/>
          <w:color w:val="000000"/>
          <w:sz w:val="24"/>
          <w:szCs w:val="20"/>
        </w:rPr>
        <w:t>Work involves the ability to perform tasks while standing and walking for long periods of time (60 minutes or more). Work includes the physical ability to lift and carry objects and equipment weighing over 50 pounds.</w:t>
      </w:r>
    </w:p>
    <w:p w:rsidR="006C1E9D" w:rsidRPr="006C1E9D" w:rsidRDefault="006C1E9D" w:rsidP="006C1E9D">
      <w:pPr>
        <w:spacing w:after="0" w:line="240" w:lineRule="auto"/>
        <w:rPr>
          <w:rFonts w:ascii="Times New Roman" w:eastAsia="Times New Roman" w:hAnsi="Times New Roman" w:cs="Times New Roman"/>
          <w:b/>
          <w:bCs/>
          <w:color w:val="000000"/>
          <w:sz w:val="24"/>
          <w:szCs w:val="24"/>
        </w:rPr>
      </w:pPr>
    </w:p>
    <w:p w:rsidR="006C1E9D" w:rsidRPr="006C1E9D" w:rsidRDefault="006C1E9D" w:rsidP="006C1E9D">
      <w:pPr>
        <w:spacing w:after="0" w:line="240" w:lineRule="auto"/>
        <w:rPr>
          <w:rFonts w:ascii="Times New Roman" w:eastAsia="Times New Roman" w:hAnsi="Times New Roman" w:cs="Times New Roman"/>
          <w:b/>
          <w:bCs/>
          <w:color w:val="000000"/>
          <w:sz w:val="24"/>
          <w:szCs w:val="24"/>
        </w:rPr>
      </w:pPr>
      <w:r w:rsidRPr="006C1E9D">
        <w:rPr>
          <w:rFonts w:ascii="Times New Roman" w:eastAsia="Times New Roman" w:hAnsi="Times New Roman" w:cs="Times New Roman"/>
          <w:b/>
          <w:bCs/>
          <w:color w:val="000000"/>
          <w:sz w:val="24"/>
          <w:szCs w:val="24"/>
        </w:rPr>
        <w:t>SUPERVISION:</w:t>
      </w:r>
    </w:p>
    <w:p w:rsidR="006C1E9D" w:rsidRPr="006C1E9D" w:rsidRDefault="006C1E9D" w:rsidP="006C1E9D">
      <w:pPr>
        <w:spacing w:after="0" w:line="240" w:lineRule="auto"/>
        <w:rPr>
          <w:rFonts w:ascii="Times New Roman" w:eastAsia="Times New Roman" w:hAnsi="Times New Roman" w:cs="Times New Roman"/>
          <w:sz w:val="24"/>
          <w:szCs w:val="20"/>
        </w:rPr>
      </w:pPr>
      <w:r w:rsidRPr="006C1E9D">
        <w:rPr>
          <w:rFonts w:ascii="Times New Roman" w:eastAsia="Times New Roman" w:hAnsi="Times New Roman" w:cs="Times New Roman"/>
          <w:sz w:val="24"/>
          <w:szCs w:val="20"/>
        </w:rPr>
        <w:t>Supervision is received from the Camp Head Cook.</w:t>
      </w:r>
    </w:p>
    <w:p w:rsidR="006C1E9D" w:rsidRPr="006C1E9D" w:rsidRDefault="006C1E9D" w:rsidP="006C1E9D">
      <w:pPr>
        <w:spacing w:after="0" w:line="240" w:lineRule="auto"/>
        <w:rPr>
          <w:rFonts w:ascii="Times New Roman" w:eastAsia="Times New Roman" w:hAnsi="Times New Roman" w:cs="Times New Roman"/>
          <w:color w:val="000000"/>
        </w:rPr>
      </w:pPr>
    </w:p>
    <w:p w:rsidR="006C1E9D" w:rsidRPr="006C1E9D" w:rsidRDefault="006C1E9D" w:rsidP="006C1E9D">
      <w:pPr>
        <w:spacing w:after="0" w:line="240" w:lineRule="auto"/>
        <w:rPr>
          <w:rFonts w:ascii="Times New Roman" w:eastAsia="Times New Roman" w:hAnsi="Times New Roman" w:cs="Times New Roman"/>
          <w:b/>
          <w:bCs/>
          <w:color w:val="000000"/>
          <w:sz w:val="24"/>
          <w:szCs w:val="24"/>
        </w:rPr>
      </w:pPr>
      <w:r w:rsidRPr="006C1E9D">
        <w:rPr>
          <w:rFonts w:ascii="Times New Roman" w:eastAsia="Times New Roman" w:hAnsi="Times New Roman" w:cs="Times New Roman"/>
          <w:b/>
          <w:bCs/>
          <w:color w:val="000000"/>
          <w:sz w:val="24"/>
          <w:szCs w:val="24"/>
        </w:rPr>
        <w:t>PERIOD OF EMPLOYMENT:</w:t>
      </w:r>
    </w:p>
    <w:p w:rsidR="006C1E9D" w:rsidRPr="006C1E9D" w:rsidRDefault="006C1E9D" w:rsidP="006C1E9D">
      <w:pPr>
        <w:spacing w:after="0" w:line="240" w:lineRule="auto"/>
        <w:rPr>
          <w:rFonts w:ascii="Times New Roman" w:eastAsia="Times New Roman" w:hAnsi="Times New Roman" w:cs="Times New Roman"/>
          <w:color w:val="000000"/>
        </w:rPr>
      </w:pPr>
      <w:r w:rsidRPr="006C1E9D">
        <w:rPr>
          <w:rFonts w:ascii="Times New Roman" w:eastAsia="Times New Roman" w:hAnsi="Times New Roman" w:cs="Times New Roman"/>
          <w:color w:val="000000"/>
        </w:rPr>
        <w:t>This is a summer seasonal position from mid-June to late August. Start date is flexible</w:t>
      </w:r>
    </w:p>
    <w:p w:rsidR="006C1E9D" w:rsidRPr="006C1E9D" w:rsidRDefault="006C1E9D" w:rsidP="006C1E9D">
      <w:pPr>
        <w:spacing w:after="0" w:line="240" w:lineRule="auto"/>
        <w:rPr>
          <w:rFonts w:ascii="Times New Roman" w:eastAsia="Times New Roman" w:hAnsi="Times New Roman" w:cs="Times New Roman"/>
          <w:color w:val="000000"/>
          <w:sz w:val="24"/>
          <w:szCs w:val="24"/>
        </w:rPr>
      </w:pPr>
      <w:r w:rsidRPr="006C1E9D">
        <w:rPr>
          <w:rFonts w:ascii="Times New Roman" w:eastAsia="Times New Roman" w:hAnsi="Times New Roman" w:cs="Times New Roman"/>
          <w:color w:val="000000"/>
          <w:sz w:val="24"/>
          <w:szCs w:val="24"/>
        </w:rPr>
        <w:t>______________________</w:t>
      </w:r>
    </w:p>
    <w:p w:rsidR="006C1E9D" w:rsidRPr="006C1E9D" w:rsidRDefault="006C1E9D" w:rsidP="006C1E9D">
      <w:pPr>
        <w:spacing w:after="0" w:line="240" w:lineRule="auto"/>
        <w:rPr>
          <w:rFonts w:ascii="Times New Roman" w:eastAsia="Times New Roman" w:hAnsi="Times New Roman" w:cs="Times New Roman"/>
          <w:color w:val="000000"/>
          <w:sz w:val="24"/>
          <w:szCs w:val="24"/>
        </w:rPr>
      </w:pPr>
    </w:p>
    <w:p w:rsidR="006C1E9D" w:rsidRPr="006C1E9D" w:rsidRDefault="006C1E9D" w:rsidP="006C1E9D">
      <w:pPr>
        <w:spacing w:after="0" w:line="240" w:lineRule="auto"/>
        <w:rPr>
          <w:rFonts w:ascii="Times New Roman" w:eastAsia="Times New Roman" w:hAnsi="Times New Roman" w:cs="Times New Roman"/>
          <w:b/>
          <w:color w:val="000000"/>
          <w:sz w:val="24"/>
          <w:szCs w:val="24"/>
        </w:rPr>
      </w:pPr>
      <w:r w:rsidRPr="006C1E9D">
        <w:rPr>
          <w:rFonts w:ascii="Times New Roman" w:eastAsia="Times New Roman" w:hAnsi="Times New Roman" w:cs="Times New Roman"/>
          <w:color w:val="000000"/>
          <w:sz w:val="24"/>
          <w:szCs w:val="24"/>
        </w:rPr>
        <w:t xml:space="preserve">To be considered for this position, please contact </w:t>
      </w:r>
      <w:hyperlink r:id="rId7" w:history="1">
        <w:r w:rsidRPr="006C1E9D">
          <w:rPr>
            <w:rFonts w:ascii="Times New Roman" w:eastAsia="Times New Roman" w:hAnsi="Times New Roman" w:cs="Times New Roman"/>
            <w:b/>
            <w:color w:val="0000FF"/>
            <w:sz w:val="24"/>
            <w:szCs w:val="24"/>
            <w:u w:val="single"/>
          </w:rPr>
          <w:t>camp@smirkus.org</w:t>
        </w:r>
      </w:hyperlink>
      <w:r w:rsidRPr="006C1E9D">
        <w:rPr>
          <w:rFonts w:ascii="Times New Roman" w:eastAsia="Times New Roman" w:hAnsi="Times New Roman" w:cs="Times New Roman"/>
          <w:color w:val="000000"/>
          <w:sz w:val="24"/>
          <w:szCs w:val="24"/>
        </w:rPr>
        <w:t>.</w:t>
      </w:r>
      <w:r w:rsidRPr="006C1E9D">
        <w:rPr>
          <w:rFonts w:ascii="Times New Roman" w:eastAsia="Times New Roman" w:hAnsi="Times New Roman" w:cs="Times New Roman"/>
          <w:b/>
          <w:color w:val="000000"/>
          <w:sz w:val="24"/>
          <w:szCs w:val="24"/>
        </w:rPr>
        <w:br/>
      </w:r>
      <w:r w:rsidRPr="006C1E9D">
        <w:rPr>
          <w:rFonts w:ascii="Times New Roman" w:eastAsia="Times New Roman" w:hAnsi="Times New Roman" w:cs="Times New Roman"/>
          <w:color w:val="000000"/>
          <w:sz w:val="24"/>
          <w:szCs w:val="24"/>
        </w:rPr>
        <w:t xml:space="preserve">Please include completed employment application, available at </w:t>
      </w:r>
      <w:hyperlink r:id="rId8" w:history="1">
        <w:r w:rsidRPr="006C1E9D">
          <w:rPr>
            <w:rFonts w:ascii="Times New Roman" w:eastAsia="Times New Roman" w:hAnsi="Times New Roman" w:cs="Times New Roman"/>
            <w:color w:val="0000FF"/>
            <w:sz w:val="24"/>
            <w:szCs w:val="24"/>
            <w:u w:val="single"/>
          </w:rPr>
          <w:t>http://www.smirkus.org/employment/</w:t>
        </w:r>
      </w:hyperlink>
    </w:p>
    <w:p w:rsidR="006C1E9D" w:rsidRPr="006C1E9D" w:rsidRDefault="006C1E9D" w:rsidP="006C1E9D">
      <w:pPr>
        <w:spacing w:after="0" w:line="240" w:lineRule="auto"/>
        <w:rPr>
          <w:rFonts w:ascii="Times New Roman" w:eastAsia="Times New Roman" w:hAnsi="Times New Roman" w:cs="Arial"/>
          <w:i/>
          <w:color w:val="262626"/>
          <w:sz w:val="21"/>
          <w:szCs w:val="21"/>
        </w:rPr>
      </w:pPr>
      <w:r w:rsidRPr="006C1E9D">
        <w:rPr>
          <w:rFonts w:ascii="Times New Roman" w:eastAsia="Times New Roman" w:hAnsi="Times New Roman" w:cs="Arial"/>
          <w:color w:val="262626"/>
          <w:sz w:val="24"/>
          <w:szCs w:val="24"/>
        </w:rPr>
        <w:br/>
      </w:r>
      <w:r w:rsidRPr="006C1E9D">
        <w:rPr>
          <w:rFonts w:ascii="Times New Roman" w:eastAsia="Times New Roman" w:hAnsi="Times New Roman" w:cs="Arial"/>
          <w:i/>
          <w:color w:val="262626"/>
          <w:sz w:val="21"/>
          <w:szCs w:val="21"/>
        </w:rPr>
        <w:t>Circus Smirkus is committed to creating a diverse environment and is proud to be an equal opportunity employer.</w:t>
      </w:r>
      <w:r w:rsidRPr="006C1E9D">
        <w:rPr>
          <w:rFonts w:ascii="Times New Roman" w:eastAsia="Times New Roman" w:hAnsi="Times New Roman" w:cs="Arial"/>
          <w:i/>
          <w:color w:val="262626"/>
          <w:sz w:val="21"/>
          <w:szCs w:val="21"/>
        </w:rPr>
        <w:br/>
        <w:t>All qualified applicants will receive consideration for employment without regard to race, color, religion, gender</w:t>
      </w:r>
      <w:proofErr w:type="gramStart"/>
      <w:r w:rsidRPr="006C1E9D">
        <w:rPr>
          <w:rFonts w:ascii="Times New Roman" w:eastAsia="Times New Roman" w:hAnsi="Times New Roman" w:cs="Arial"/>
          <w:i/>
          <w:color w:val="262626"/>
          <w:sz w:val="21"/>
          <w:szCs w:val="21"/>
        </w:rPr>
        <w:t>,</w:t>
      </w:r>
      <w:proofErr w:type="gramEnd"/>
      <w:r w:rsidRPr="006C1E9D">
        <w:rPr>
          <w:rFonts w:ascii="Times New Roman" w:eastAsia="Times New Roman" w:hAnsi="Times New Roman" w:cs="Arial"/>
          <w:i/>
          <w:color w:val="262626"/>
          <w:sz w:val="21"/>
          <w:szCs w:val="21"/>
        </w:rPr>
        <w:br/>
        <w:t>gender identity or expression, sexual orientation, national origin, disability, age, or veteran status.</w:t>
      </w:r>
    </w:p>
    <w:p w:rsidR="006C1E9D" w:rsidRPr="006C1E9D" w:rsidRDefault="006C1E9D" w:rsidP="006C1E9D">
      <w:pPr>
        <w:spacing w:after="0" w:line="240" w:lineRule="auto"/>
        <w:rPr>
          <w:rFonts w:ascii="Times New Roman" w:eastAsia="Times New Roman" w:hAnsi="Times New Roman" w:cs="Arial"/>
          <w:i/>
          <w:color w:val="262626"/>
          <w:sz w:val="21"/>
          <w:szCs w:val="21"/>
        </w:rPr>
      </w:pPr>
    </w:p>
    <w:p w:rsidR="00BF340F" w:rsidRPr="006C1E9D" w:rsidRDefault="006C1E9D" w:rsidP="006C1E9D">
      <w:pPr>
        <w:spacing w:after="0" w:line="240" w:lineRule="auto"/>
        <w:rPr>
          <w:rFonts w:ascii="Times New Roman" w:eastAsia="Times New Roman" w:hAnsi="Times New Roman" w:cs="Times New Roman"/>
          <w:b/>
          <w:color w:val="000000"/>
          <w:sz w:val="21"/>
          <w:szCs w:val="21"/>
        </w:rPr>
      </w:pPr>
      <w:hyperlink r:id="rId9" w:history="1">
        <w:r w:rsidRPr="006C1E9D">
          <w:rPr>
            <w:rFonts w:ascii="Times New Roman" w:eastAsia="Times New Roman" w:hAnsi="Times New Roman" w:cs="Arial"/>
            <w:color w:val="0000FF"/>
            <w:sz w:val="21"/>
            <w:szCs w:val="21"/>
            <w:u w:val="single"/>
          </w:rPr>
          <w:t>http://www.smirkus.org</w:t>
        </w:r>
      </w:hyperlink>
      <w:bookmarkStart w:id="0" w:name="_GoBack"/>
      <w:bookmarkEnd w:id="0"/>
    </w:p>
    <w:sectPr w:rsidR="00BF340F" w:rsidRPr="006C1E9D" w:rsidSect="00333227">
      <w:pgSz w:w="12240" w:h="15840"/>
      <w:pgMar w:top="720" w:right="720" w:bottom="576" w:left="72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1D0334"/>
    <w:multiLevelType w:val="hybridMultilevel"/>
    <w:tmpl w:val="FED248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B6D0BF4"/>
    <w:multiLevelType w:val="hybridMultilevel"/>
    <w:tmpl w:val="020241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1E9D"/>
    <w:rsid w:val="006C1E9D"/>
    <w:rsid w:val="00BF34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C1E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1E9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C1E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1E9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4662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mirkus.org/employment/" TargetMode="External"/><Relationship Id="rId3" Type="http://schemas.microsoft.com/office/2007/relationships/stylesWithEffects" Target="stylesWithEffects.xml"/><Relationship Id="rId7" Type="http://schemas.openxmlformats.org/officeDocument/2006/relationships/hyperlink" Target="mailto:tour@smirkus.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mirku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391</Words>
  <Characters>2235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 Merrylees</dc:creator>
  <cp:lastModifiedBy>Bill Merrylees</cp:lastModifiedBy>
  <cp:revision>1</cp:revision>
  <dcterms:created xsi:type="dcterms:W3CDTF">2017-03-08T14:53:00Z</dcterms:created>
  <dcterms:modified xsi:type="dcterms:W3CDTF">2017-03-08T14:54:00Z</dcterms:modified>
</cp:coreProperties>
</file>